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800"/>
        <w:gridCol w:w="6152"/>
        <w:gridCol w:w="1800"/>
      </w:tblGrid>
      <w:tr w:rsidR="00E16C9E" w:rsidRPr="00E16C9E" w14:paraId="63065217" w14:textId="77777777" w:rsidTr="00E16C9E">
        <w:trPr>
          <w:tblCellSpacing w:w="0" w:type="dxa"/>
        </w:trPr>
        <w:tc>
          <w:tcPr>
            <w:tcW w:w="1800" w:type="dxa"/>
            <w:vAlign w:val="center"/>
          </w:tcPr>
          <w:p w14:paraId="7991CF00" w14:textId="19473682" w:rsidR="00E16C9E" w:rsidRPr="00E16C9E" w:rsidRDefault="00E16C9E" w:rsidP="00E1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69BF30E1" w14:textId="135404C2" w:rsidR="00E16C9E" w:rsidRPr="00E16C9E" w:rsidRDefault="00E16C9E" w:rsidP="00E1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00" w:type="dxa"/>
            <w:vAlign w:val="center"/>
          </w:tcPr>
          <w:p w14:paraId="66C30792" w14:textId="49245EC2" w:rsidR="00E16C9E" w:rsidRPr="00E16C9E" w:rsidRDefault="00E16C9E" w:rsidP="00E1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04882555" w14:textId="77777777" w:rsidR="00E16C9E" w:rsidRPr="00E16C9E" w:rsidRDefault="00E16C9E" w:rsidP="00E16C9E">
      <w:pPr>
        <w:shd w:val="clear" w:color="auto" w:fill="909090"/>
        <w:spacing w:before="45" w:after="45" w:line="240" w:lineRule="auto"/>
        <w:outlineLvl w:val="0"/>
        <w:rPr>
          <w:rFonts w:ascii="Tahoma" w:eastAsia="Times New Roman" w:hAnsi="Tahoma" w:cs="Tahoma"/>
          <w:b/>
          <w:bCs/>
          <w:color w:val="FFFFFF"/>
          <w:kern w:val="36"/>
          <w:sz w:val="27"/>
          <w:szCs w:val="27"/>
          <w:lang w:eastAsia="sk-SK"/>
        </w:rPr>
      </w:pPr>
      <w:r w:rsidRPr="00E16C9E">
        <w:rPr>
          <w:rFonts w:ascii="Tahoma" w:eastAsia="Times New Roman" w:hAnsi="Tahoma" w:cs="Tahoma"/>
          <w:b/>
          <w:bCs/>
          <w:color w:val="FFFFFF"/>
          <w:kern w:val="36"/>
          <w:sz w:val="27"/>
          <w:szCs w:val="27"/>
          <w:lang w:eastAsia="sk-SK"/>
        </w:rPr>
        <w:t xml:space="preserve">Motorové kondenzátory, SR </w:t>
      </w:r>
      <w:proofErr w:type="spellStart"/>
      <w:r w:rsidRPr="00E16C9E">
        <w:rPr>
          <w:rFonts w:ascii="Tahoma" w:eastAsia="Times New Roman" w:hAnsi="Tahoma" w:cs="Tahoma"/>
          <w:b/>
          <w:bCs/>
          <w:color w:val="FFFFFF"/>
          <w:kern w:val="36"/>
          <w:sz w:val="27"/>
          <w:szCs w:val="27"/>
          <w:lang w:eastAsia="sk-SK"/>
        </w:rPr>
        <w:t>Passives</w:t>
      </w:r>
      <w:proofErr w:type="spellEnd"/>
    </w:p>
    <w:p w14:paraId="760CF3B6" w14:textId="57E9AD74" w:rsidR="00E16C9E" w:rsidRPr="00E16C9E" w:rsidRDefault="00E16C9E" w:rsidP="00E16C9E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E16C9E">
        <w:rPr>
          <w:rFonts w:ascii="Tahoma" w:eastAsia="Times New Roman" w:hAnsi="Tahoma" w:cs="Tahoma"/>
          <w:noProof/>
          <w:color w:val="FFFFFF"/>
          <w:sz w:val="27"/>
          <w:szCs w:val="27"/>
          <w:lang w:eastAsia="sk-SK"/>
        </w:rPr>
        <w:drawing>
          <wp:anchor distT="0" distB="0" distL="0" distR="0" simplePos="0" relativeHeight="251658240" behindDoc="0" locked="0" layoutInCell="1" allowOverlap="0" wp14:anchorId="7B6C4B6A" wp14:editId="1CC8A18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209550"/>
            <wp:effectExtent l="0" t="0" r="0" b="0"/>
            <wp:wrapSquare wrapText="bothSides"/>
            <wp:docPr id="4" name="Obrázo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facturer-logo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ooltip="Motorové kondenzátory, SR Passives" w:history="1">
        <w:r w:rsidRPr="00E16C9E">
          <w:rPr>
            <w:rFonts w:ascii="Tahoma" w:eastAsia="Times New Roman" w:hAnsi="Tahoma" w:cs="Tahoma"/>
            <w:noProof/>
            <w:color w:val="333333"/>
            <w:sz w:val="17"/>
            <w:szCs w:val="17"/>
            <w:lang w:eastAsia="sk-SK"/>
          </w:rPr>
          <w:drawing>
            <wp:anchor distT="0" distB="0" distL="0" distR="0" simplePos="0" relativeHeight="251658240" behindDoc="0" locked="0" layoutInCell="1" allowOverlap="0" wp14:anchorId="04961055" wp14:editId="4095D158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381250" cy="962025"/>
              <wp:effectExtent l="0" t="0" r="0" b="9525"/>
              <wp:wrapSquare wrapText="bothSides"/>
              <wp:docPr id="3" name="Obrázok 3" descr="Motorové kondenzátory, SR Passives, CBB60A-1/450, CBB60E-1/450, CBB60A-1.5/450, CBB60E-1.5/450 |SK|">
                <a:hlinkClick xmlns:a="http://schemas.openxmlformats.org/drawingml/2006/main" r:id="rId8" tooltip="&quot;Motorové kondenzátory, SR Passiv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otorové kondenzátory, SR Passives, CBB60A-1/450, CBB60E-1/450, CBB60A-1.5/450, CBB60E-1.5/450 |SK|">
                        <a:hlinkClick r:id="rId8" tooltip="&quot;Motorové kondenzátory, SR Passiv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tbl>
      <w:tblPr>
        <w:tblW w:w="0" w:type="auto"/>
        <w:tblCellSpacing w:w="5" w:type="dxa"/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764"/>
        <w:gridCol w:w="2110"/>
        <w:gridCol w:w="10"/>
        <w:gridCol w:w="4868"/>
      </w:tblGrid>
      <w:tr w:rsidR="00E16C9E" w:rsidRPr="00E16C9E" w14:paraId="5E895BED" w14:textId="77777777" w:rsidTr="00E16C9E">
        <w:trPr>
          <w:gridAfter w:val="2"/>
          <w:wAfter w:w="5007" w:type="dxa"/>
          <w:tblCellSpacing w:w="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69EE720B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Typ kondenzátora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7B9A039B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polypropylénový</w:t>
            </w:r>
          </w:p>
        </w:tc>
      </w:tr>
      <w:tr w:rsidR="00E16C9E" w:rsidRPr="00E16C9E" w14:paraId="707F8B1F" w14:textId="77777777" w:rsidTr="00E16C9E">
        <w:trPr>
          <w:gridAfter w:val="2"/>
          <w:wAfter w:w="5007" w:type="dxa"/>
          <w:tblCellSpacing w:w="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56986E6F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Prac. napätie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30D18246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450 V</w:t>
            </w:r>
          </w:p>
        </w:tc>
      </w:tr>
      <w:tr w:rsidR="00E16C9E" w:rsidRPr="00E16C9E" w14:paraId="1B964953" w14:textId="77777777" w:rsidTr="00E16C9E">
        <w:trPr>
          <w:gridAfter w:val="2"/>
          <w:wAfter w:w="5007" w:type="dxa"/>
          <w:tblCellSpacing w:w="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68092057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Tolerancia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412AA204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±5%</w:t>
            </w:r>
          </w:p>
        </w:tc>
      </w:tr>
      <w:tr w:rsidR="00E16C9E" w:rsidRPr="00E16C9E" w14:paraId="5683BB51" w14:textId="77777777" w:rsidTr="00E16C9E">
        <w:trPr>
          <w:gridAfter w:val="2"/>
          <w:wAfter w:w="5007" w:type="dxa"/>
          <w:tblCellSpacing w:w="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6F87AEC5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Klimatická kategória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4348AF8E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25/70/21</w:t>
            </w:r>
          </w:p>
        </w:tc>
      </w:tr>
      <w:tr w:rsidR="00E16C9E" w:rsidRPr="00E16C9E" w14:paraId="6CF8BC62" w14:textId="77777777" w:rsidTr="00E16C9E">
        <w:trPr>
          <w:gridAfter w:val="2"/>
          <w:wAfter w:w="5007" w:type="dxa"/>
          <w:tblCellSpacing w:w="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16B5FF60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Životnosť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5F12BD65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3000 h</w:t>
            </w:r>
          </w:p>
        </w:tc>
      </w:tr>
      <w:tr w:rsidR="00E16C9E" w:rsidRPr="00E16C9E" w14:paraId="756124F8" w14:textId="77777777" w:rsidTr="00E16C9E">
        <w:trPr>
          <w:gridAfter w:val="2"/>
          <w:wAfter w:w="5007" w:type="dxa"/>
          <w:tblCellSpacing w:w="5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1D5FDCA3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Pracovná teplota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hideMark/>
          </w:tcPr>
          <w:p w14:paraId="01A01563" w14:textId="77777777" w:rsidR="00E16C9E" w:rsidRPr="00E16C9E" w:rsidRDefault="00E16C9E" w:rsidP="00E1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16C9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-25...70°C</w:t>
            </w:r>
          </w:p>
        </w:tc>
      </w:tr>
      <w:tr w:rsidR="00E16C9E" w:rsidRPr="00E16C9E" w14:paraId="210760A1" w14:textId="77777777" w:rsidTr="00E16C9E">
        <w:tblPrEx>
          <w:tblCellMar>
            <w:top w:w="20" w:type="dxa"/>
            <w:left w:w="20" w:type="dxa"/>
            <w:bottom w:w="20" w:type="dxa"/>
            <w:right w:w="20" w:type="dxa"/>
          </w:tblCellMar>
        </w:tblPrEx>
        <w:trPr>
          <w:tblCellSpacing w:w="5" w:type="dxa"/>
        </w:trPr>
        <w:tc>
          <w:tcPr>
            <w:tcW w:w="2500" w:type="pct"/>
            <w:gridSpan w:val="3"/>
            <w:tcBorders>
              <w:bottom w:val="single" w:sz="6" w:space="0" w:color="CCCCCC"/>
            </w:tcBorders>
            <w:shd w:val="clear" w:color="auto" w:fill="FFFFFF"/>
            <w:hideMark/>
          </w:tcPr>
          <w:tbl>
            <w:tblPr>
              <w:tblW w:w="5000" w:type="pct"/>
              <w:jc w:val="center"/>
              <w:tblCellSpacing w:w="5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023"/>
              <w:gridCol w:w="2024"/>
            </w:tblGrid>
            <w:tr w:rsidR="00E16C9E" w:rsidRPr="00E16C9E" w14:paraId="0C201F12" w14:textId="77777777">
              <w:trPr>
                <w:tblCellSpacing w:w="5" w:type="dxa"/>
                <w:jc w:val="center"/>
              </w:trPr>
              <w:tc>
                <w:tcPr>
                  <w:tcW w:w="1000" w:type="pct"/>
                  <w:shd w:val="clear" w:color="auto" w:fill="909090"/>
                  <w:vAlign w:val="center"/>
                  <w:hideMark/>
                </w:tcPr>
                <w:p w14:paraId="2AD42C2B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Symbol</w:t>
                  </w:r>
                </w:p>
              </w:tc>
              <w:tc>
                <w:tcPr>
                  <w:tcW w:w="0" w:type="auto"/>
                  <w:shd w:val="clear" w:color="auto" w:fill="909090"/>
                  <w:vAlign w:val="center"/>
                  <w:hideMark/>
                </w:tcPr>
                <w:p w14:paraId="28AF2632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Kap.</w:t>
                  </w:r>
                </w:p>
              </w:tc>
              <w:tc>
                <w:tcPr>
                  <w:tcW w:w="0" w:type="auto"/>
                  <w:shd w:val="clear" w:color="auto" w:fill="909090"/>
                  <w:vAlign w:val="center"/>
                  <w:hideMark/>
                </w:tcPr>
                <w:p w14:paraId="625904F5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Rozm</w:t>
                  </w:r>
                  <w:proofErr w:type="spellEnd"/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. tel.</w:t>
                  </w:r>
                </w:p>
              </w:tc>
            </w:tr>
            <w:tr w:rsidR="00E16C9E" w:rsidRPr="00E16C9E" w14:paraId="3F519E31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shd w:val="clear" w:color="auto" w:fill="909090"/>
                  <w:vAlign w:val="center"/>
                  <w:hideMark/>
                </w:tcPr>
                <w:p w14:paraId="4754B6E0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909090"/>
                  <w:vAlign w:val="center"/>
                  <w:hideMark/>
                </w:tcPr>
                <w:p w14:paraId="17F89834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[µF]</w:t>
                  </w:r>
                </w:p>
              </w:tc>
              <w:tc>
                <w:tcPr>
                  <w:tcW w:w="0" w:type="auto"/>
                  <w:shd w:val="clear" w:color="auto" w:fill="909090"/>
                  <w:vAlign w:val="center"/>
                  <w:hideMark/>
                </w:tcPr>
                <w:p w14:paraId="36F3BACA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[mm]</w:t>
                  </w:r>
                </w:p>
              </w:tc>
            </w:tr>
            <w:tr w:rsidR="00E16C9E" w:rsidRPr="00E16C9E" w14:paraId="385E3D82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392E8A3A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" w:tooltip="CBB60E-1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CBB60E-1/450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4979B766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5D7DA636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Ø30x57</w:t>
                  </w:r>
                </w:p>
              </w:tc>
            </w:tr>
            <w:tr w:rsidR="00E16C9E" w:rsidRPr="00E16C9E" w14:paraId="059850A1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126A808B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" w:tooltip="CBB60A-1.5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CBB60A-1.5/450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1AD1FF9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546BB9E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Ø30x60</w:t>
                  </w:r>
                </w:p>
              </w:tc>
            </w:tr>
            <w:tr w:rsidR="00E16C9E" w:rsidRPr="00E16C9E" w14:paraId="28190E6A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3F59D4C1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" w:tooltip="CBB60E-1.5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CBB60E-1.5/450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7443C6A7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6728ED0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Ø30x57</w:t>
                  </w:r>
                </w:p>
              </w:tc>
            </w:tr>
            <w:tr w:rsidR="00E16C9E" w:rsidRPr="00E16C9E" w14:paraId="5BFCA904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644AC42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" w:tooltip="CBB60A-2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CBB60A-2/450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23552A73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154A3C6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Ø30x60</w:t>
                  </w:r>
                </w:p>
              </w:tc>
            </w:tr>
            <w:tr w:rsidR="00E16C9E" w:rsidRPr="00E16C9E" w14:paraId="2DEA3B3E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06ECD79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" w:tooltip="CBB60E-2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CBB60E-2/450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4718A81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17F505B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Ø30x57</w:t>
                  </w:r>
                </w:p>
              </w:tc>
            </w:tr>
            <w:tr w:rsidR="00E16C9E" w:rsidRPr="00E16C9E" w14:paraId="070FFC41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0DEF7E9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5" w:tooltip="CBB60A-2.5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CBB60A-2.5/450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37D8EC48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17ED562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Ø30x60</w:t>
                  </w:r>
                </w:p>
              </w:tc>
            </w:tr>
            <w:tr w:rsidR="00E16C9E" w:rsidRPr="00E16C9E" w14:paraId="489ADB56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0B4CFF6A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6" w:tooltip="CBB60E-2.5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CBB60E-2.5/450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23EF490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2DD1118B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Ø30x57</w:t>
                  </w:r>
                </w:p>
              </w:tc>
            </w:tr>
            <w:tr w:rsidR="00E16C9E" w:rsidRPr="00E16C9E" w14:paraId="5AC3D9DA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77DD43E9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7" w:tooltip="CBB60G-2.5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CBB60G-2.5/450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7E83416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C70B45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Ø35x65</w:t>
                  </w:r>
                </w:p>
              </w:tc>
            </w:tr>
            <w:tr w:rsidR="00E16C9E" w:rsidRPr="00E16C9E" w14:paraId="3A6C5FCA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26897563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8" w:tooltip="CBB60H-2.5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CBB60H-2.5/450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02690DBE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1340DD09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  <w:tr w:rsidR="00E16C9E" w:rsidRPr="00E16C9E" w14:paraId="555B1253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6AA397BB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9" w:tooltip="CBB60G-3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CBB60G-3/450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2100C87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361817F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Ø35x65</w:t>
                  </w:r>
                </w:p>
              </w:tc>
            </w:tr>
            <w:tr w:rsidR="00E16C9E" w:rsidRPr="00E16C9E" w14:paraId="495981D9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21DAE693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0" w:tooltip="CBB60H-3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CBB60H-3/450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65CC68D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6DE01A2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  <w:tr w:rsidR="00E16C9E" w:rsidRPr="00E16C9E" w14:paraId="0C7E782D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09D7369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1" w:tooltip="CBB60E-4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CBB60E-4/450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20558FF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D80425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Ø35x65</w:t>
                  </w:r>
                </w:p>
              </w:tc>
            </w:tr>
            <w:tr w:rsidR="00E16C9E" w:rsidRPr="00E16C9E" w14:paraId="05DDF77D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6AD50507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2" w:tooltip="CBB60H-4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CBB60H-4/450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092EBD9B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612C91B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  <w:tr w:rsidR="00E16C9E" w:rsidRPr="00E16C9E" w14:paraId="5CD36372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2F6C352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3" w:tooltip="CBB60A-4.5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CBB60A-4.5/450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653EE7B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394D12B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  <w:tr w:rsidR="00E16C9E" w:rsidRPr="00E16C9E" w14:paraId="666BFC7E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349B075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4" w:tooltip="CBB60E-4.5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CBB60E-4.5/450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3A76A42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7483269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  <w:tr w:rsidR="00E16C9E" w:rsidRPr="00E16C9E" w14:paraId="20DC5028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57C24A02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5" w:tooltip="CBB60A-6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CBB60A-6/450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539E1F91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742DECA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  <w:tr w:rsidR="00E16C9E" w:rsidRPr="00E16C9E" w14:paraId="566F1DD3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3EFBDCA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6" w:tooltip="CBB60E-6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CBB60E-6/450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5F4DEA5B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4B249B8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Ø35x65</w:t>
                  </w:r>
                </w:p>
              </w:tc>
            </w:tr>
            <w:tr w:rsidR="00E16C9E" w:rsidRPr="00E16C9E" w14:paraId="6A47EDEF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7FD7FFB1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7" w:tooltip="CBB60G-6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CBB60G-6/450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1C79138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6BEFD193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Ø35x65</w:t>
                  </w:r>
                </w:p>
              </w:tc>
            </w:tr>
            <w:tr w:rsidR="00E16C9E" w:rsidRPr="00E16C9E" w14:paraId="7A0B1ECD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647FDBA3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8" w:tooltip="CBB60H-6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CBB60H-6/450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1819F90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37740C5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  <w:tr w:rsidR="00E16C9E" w:rsidRPr="00E16C9E" w14:paraId="56AB41A2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17A9A891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9" w:tooltip="CBB60A-8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CBB60A-8/450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62B49386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448C552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  <w:tr w:rsidR="00E16C9E" w:rsidRPr="00E16C9E" w14:paraId="5D7B95AE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0301D1DA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0" w:tooltip="CBB60E-8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CBB60E-8/450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77DC3E2E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574A6E7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Ø35x65</w:t>
                  </w:r>
                </w:p>
              </w:tc>
            </w:tr>
            <w:tr w:rsidR="00E16C9E" w:rsidRPr="00E16C9E" w14:paraId="2D1A2DE4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692A09A1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1" w:tooltip="CBB60F-8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CBB60F-8/450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CC04207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46B1C688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  <w:tr w:rsidR="00E16C9E" w:rsidRPr="00E16C9E" w14:paraId="439C7D02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605F5F8A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2" w:tooltip="CBB60G-8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CBB60G-8/450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45E1178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6751AE66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Ø35x65</w:t>
                  </w:r>
                </w:p>
              </w:tc>
            </w:tr>
            <w:tr w:rsidR="00E16C9E" w:rsidRPr="00E16C9E" w14:paraId="3CB28483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65749C87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3" w:tooltip="CBB60H-8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CBB60H-8/450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45A5C8F9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41BE1C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  <w:tr w:rsidR="00E16C9E" w:rsidRPr="00E16C9E" w14:paraId="5FE58EFF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279265EA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" w:tooltip="CBB60A-1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CBB60A-10/450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365C910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1835B821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  <w:tr w:rsidR="00E16C9E" w:rsidRPr="00E16C9E" w14:paraId="618F7A32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04ABB1A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5" w:tooltip="CBB60E-1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CBB60E-10/450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49CAB4B9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083F66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Ø35x65</w:t>
                  </w:r>
                </w:p>
              </w:tc>
            </w:tr>
            <w:tr w:rsidR="00E16C9E" w:rsidRPr="00E16C9E" w14:paraId="13996A3C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584FA848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6" w:tooltip="CBB60G-1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CBB60G-10/450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02F7A87A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72070D62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Ø35x65</w:t>
                  </w:r>
                </w:p>
              </w:tc>
            </w:tr>
            <w:tr w:rsidR="00E16C9E" w:rsidRPr="00E16C9E" w14:paraId="203E3B58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7F8D2D2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7" w:tooltip="CBB60H-1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CBB60H-10/450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660920B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73891CE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Ø35x60</w:t>
                  </w:r>
                </w:p>
              </w:tc>
            </w:tr>
          </w:tbl>
          <w:p w14:paraId="0E775898" w14:textId="77777777" w:rsidR="00E16C9E" w:rsidRPr="00E16C9E" w:rsidRDefault="00E16C9E" w:rsidP="00E1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00" w:type="pct"/>
            <w:tcBorders>
              <w:bottom w:val="single" w:sz="6" w:space="0" w:color="CCCCCC"/>
            </w:tcBorders>
            <w:shd w:val="clear" w:color="auto" w:fill="FFFFFF"/>
            <w:hideMark/>
          </w:tcPr>
          <w:tbl>
            <w:tblPr>
              <w:tblW w:w="5000" w:type="pct"/>
              <w:jc w:val="center"/>
              <w:tblCellSpacing w:w="5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1006"/>
              <w:gridCol w:w="1991"/>
            </w:tblGrid>
            <w:tr w:rsidR="00E16C9E" w:rsidRPr="00E16C9E" w14:paraId="48AF7807" w14:textId="77777777">
              <w:trPr>
                <w:tblCellSpacing w:w="5" w:type="dxa"/>
                <w:jc w:val="center"/>
              </w:trPr>
              <w:tc>
                <w:tcPr>
                  <w:tcW w:w="1000" w:type="pct"/>
                  <w:shd w:val="clear" w:color="auto" w:fill="909090"/>
                  <w:vAlign w:val="center"/>
                  <w:hideMark/>
                </w:tcPr>
                <w:p w14:paraId="138E667C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lastRenderedPageBreak/>
                    <w:t>Symbol</w:t>
                  </w:r>
                </w:p>
              </w:tc>
              <w:tc>
                <w:tcPr>
                  <w:tcW w:w="0" w:type="auto"/>
                  <w:shd w:val="clear" w:color="auto" w:fill="909090"/>
                  <w:vAlign w:val="center"/>
                  <w:hideMark/>
                </w:tcPr>
                <w:p w14:paraId="58FE5D6A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Kap.</w:t>
                  </w:r>
                </w:p>
              </w:tc>
              <w:tc>
                <w:tcPr>
                  <w:tcW w:w="0" w:type="auto"/>
                  <w:shd w:val="clear" w:color="auto" w:fill="909090"/>
                  <w:vAlign w:val="center"/>
                  <w:hideMark/>
                </w:tcPr>
                <w:p w14:paraId="31529874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Rozm</w:t>
                  </w:r>
                  <w:proofErr w:type="spellEnd"/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. tel.</w:t>
                  </w:r>
                </w:p>
              </w:tc>
            </w:tr>
            <w:tr w:rsidR="00E16C9E" w:rsidRPr="00E16C9E" w14:paraId="7A09698A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shd w:val="clear" w:color="auto" w:fill="909090"/>
                  <w:vAlign w:val="center"/>
                  <w:hideMark/>
                </w:tcPr>
                <w:p w14:paraId="0E9C6EE0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shd w:val="clear" w:color="auto" w:fill="909090"/>
                  <w:vAlign w:val="center"/>
                  <w:hideMark/>
                </w:tcPr>
                <w:p w14:paraId="2256420C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[µF]</w:t>
                  </w:r>
                </w:p>
              </w:tc>
              <w:tc>
                <w:tcPr>
                  <w:tcW w:w="0" w:type="auto"/>
                  <w:shd w:val="clear" w:color="auto" w:fill="909090"/>
                  <w:vAlign w:val="center"/>
                  <w:hideMark/>
                </w:tcPr>
                <w:p w14:paraId="62308273" w14:textId="77777777" w:rsidR="00E16C9E" w:rsidRPr="00E16C9E" w:rsidRDefault="00E16C9E" w:rsidP="00E16C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[mm]</w:t>
                  </w:r>
                </w:p>
              </w:tc>
            </w:tr>
            <w:tr w:rsidR="00E16C9E" w:rsidRPr="00E16C9E" w14:paraId="0919F65E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5622C553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8" w:tooltip="CBB60A-12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CBB60A-12/450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0EF8D41A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7AED9FD7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Ø40x70</w:t>
                  </w:r>
                </w:p>
              </w:tc>
            </w:tr>
            <w:tr w:rsidR="00E16C9E" w:rsidRPr="00E16C9E" w14:paraId="49DC0D0B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440D1FFB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9" w:tooltip="CBB60E-12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CBB60E-12/450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4690C3F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3ABB98A7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Ø40x70</w:t>
                  </w:r>
                </w:p>
              </w:tc>
            </w:tr>
            <w:tr w:rsidR="00E16C9E" w:rsidRPr="00E16C9E" w14:paraId="05FFE761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19ED38B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0" w:tooltip="CBB60A-14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CBB60A-14/450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3CA47BA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0D29571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Ø40x70</w:t>
                  </w:r>
                </w:p>
              </w:tc>
            </w:tr>
            <w:tr w:rsidR="00E16C9E" w:rsidRPr="00E16C9E" w14:paraId="49D08730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455C20A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1" w:tooltip="CBB60E-14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CBB60E-14/450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7A5E354E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B2FF4D7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Ø40x70</w:t>
                  </w:r>
                </w:p>
              </w:tc>
            </w:tr>
            <w:tr w:rsidR="00E16C9E" w:rsidRPr="00E16C9E" w14:paraId="1C204104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5FDF2749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2" w:tooltip="CBB60H-14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CBB60H-14/450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0EF2F61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19D85ACE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Ø42x70</w:t>
                  </w:r>
                </w:p>
              </w:tc>
            </w:tr>
            <w:tr w:rsidR="00E16C9E" w:rsidRPr="00E16C9E" w14:paraId="20833FC7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1C6B086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3" w:tooltip="CBB60A-16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CBB60A-16/450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512F0C7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14FF483E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Ø40x70</w:t>
                  </w:r>
                </w:p>
              </w:tc>
            </w:tr>
            <w:tr w:rsidR="00E16C9E" w:rsidRPr="00E16C9E" w14:paraId="17D1BBA3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6632732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4" w:tooltip="CBB60E-16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CBB60E-16/450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3879AD43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2EF8BF5A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Ø40x70</w:t>
                  </w:r>
                </w:p>
              </w:tc>
            </w:tr>
            <w:tr w:rsidR="00E16C9E" w:rsidRPr="00E16C9E" w14:paraId="7B6A74E0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64180AD2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5" w:tooltip="CBB60G-16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CBB60G-16/450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963F362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5A7CA8F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Ø40x70</w:t>
                  </w:r>
                </w:p>
              </w:tc>
            </w:tr>
            <w:tr w:rsidR="00E16C9E" w:rsidRPr="00E16C9E" w14:paraId="7BD301DA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3E12A638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6" w:tooltip="CBB60H-16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CBB60H-16/450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6C7F7B19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71A2563B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Ø42x70</w:t>
                  </w:r>
                </w:p>
              </w:tc>
            </w:tr>
            <w:tr w:rsidR="00E16C9E" w:rsidRPr="00E16C9E" w14:paraId="0EF22E75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68FB021A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7" w:tooltip="CBB60A-2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CBB60A-20/450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08C8DAB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2B23940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Ø40x70</w:t>
                  </w:r>
                </w:p>
              </w:tc>
            </w:tr>
            <w:tr w:rsidR="00E16C9E" w:rsidRPr="00E16C9E" w14:paraId="0B55C152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7BECE4A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8" w:tooltip="CBB60E-2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CBB60E-20/450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4A0DC2C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0CF76E79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Ø40x70</w:t>
                  </w:r>
                </w:p>
              </w:tc>
            </w:tr>
            <w:tr w:rsidR="00E16C9E" w:rsidRPr="00E16C9E" w14:paraId="74CD3A3E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73E6247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9" w:tooltip="CBB60G-2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CBB60G-20/450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5F1162C9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3907A18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Ø40x70</w:t>
                  </w:r>
                </w:p>
              </w:tc>
            </w:tr>
            <w:tr w:rsidR="00E16C9E" w:rsidRPr="00E16C9E" w14:paraId="43522C9E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00405A2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0" w:tooltip="CBB60H-2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CBB60H-20/450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3FD061B7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38417C81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Ø40x70</w:t>
                  </w:r>
                </w:p>
              </w:tc>
            </w:tr>
            <w:tr w:rsidR="00E16C9E" w:rsidRPr="00E16C9E" w14:paraId="5E767E47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4286756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1" w:tooltip="CBB60E-25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CBB60E-25/450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3B51C4C2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4AF61AF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Ø42x95</w:t>
                  </w:r>
                </w:p>
              </w:tc>
            </w:tr>
            <w:tr w:rsidR="00E16C9E" w:rsidRPr="00E16C9E" w14:paraId="76A4E4A3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02D75B3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2" w:tooltip="CBB60G-25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CBB60G-25/450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1AD3E6CA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4E498CA1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Ø45x95</w:t>
                  </w:r>
                </w:p>
              </w:tc>
            </w:tr>
            <w:tr w:rsidR="00E16C9E" w:rsidRPr="00E16C9E" w14:paraId="03EA2EA7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2EE42D7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3" w:tooltip="CBB60H-25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CBB60H-25/450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2B1DA06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7C05C1D6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Ø42x82</w:t>
                  </w:r>
                </w:p>
              </w:tc>
            </w:tr>
            <w:tr w:rsidR="00E16C9E" w:rsidRPr="00E16C9E" w14:paraId="6CA8D10A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4A0C631B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4" w:tooltip="CBB60A-3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CBB60A-30/450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5842E39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1922F1F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Ø45x90</w:t>
                  </w:r>
                </w:p>
              </w:tc>
            </w:tr>
            <w:tr w:rsidR="00E16C9E" w:rsidRPr="00E16C9E" w14:paraId="2CAFACB7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23685DB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5" w:tooltip="CBB60E-3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CBB60E-30/450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75DF799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194950DB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Ø45x90</w:t>
                  </w:r>
                </w:p>
              </w:tc>
            </w:tr>
            <w:tr w:rsidR="00E16C9E" w:rsidRPr="00E16C9E" w14:paraId="6CCD72A5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6A81A312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6" w:tooltip="CBB60G-3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CBB60G-30/450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0A59EB6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36A82CDA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Ø45x95</w:t>
                  </w:r>
                </w:p>
              </w:tc>
            </w:tr>
            <w:tr w:rsidR="00E16C9E" w:rsidRPr="00E16C9E" w14:paraId="049092FC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20B420C6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7" w:tooltip="CBB60H-3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CBB60H-30/450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395A171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50346196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Ø50x90</w:t>
                  </w:r>
                </w:p>
              </w:tc>
            </w:tr>
            <w:tr w:rsidR="00E16C9E" w:rsidRPr="00E16C9E" w14:paraId="63C6AA35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396378B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8" w:tooltip="CBB60A-4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CBB60A-40/450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381A833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6C285EB8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Ø48x93</w:t>
                  </w:r>
                </w:p>
              </w:tc>
            </w:tr>
            <w:tr w:rsidR="00E16C9E" w:rsidRPr="00E16C9E" w14:paraId="346AF2A3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577CACB6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9" w:tooltip="CBB60E-4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CBB60E-40/450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64FAACD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7FC49A93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Ø50x106</w:t>
                  </w:r>
                </w:p>
              </w:tc>
            </w:tr>
            <w:tr w:rsidR="00E16C9E" w:rsidRPr="00E16C9E" w14:paraId="1D21D655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05EB2D29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0" w:tooltip="CBB60A-5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CBB60A-50/450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2A303E7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17D9E48E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Ø50x106</w:t>
                  </w:r>
                </w:p>
              </w:tc>
            </w:tr>
            <w:tr w:rsidR="00E16C9E" w:rsidRPr="00E16C9E" w14:paraId="702F658D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36283DF1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1" w:tooltip="CBB60E-5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CBB60E-50/450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40DD0FD5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7BB52A94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Ø50x106</w:t>
                  </w:r>
                </w:p>
              </w:tc>
            </w:tr>
            <w:tr w:rsidR="00E16C9E" w:rsidRPr="00E16C9E" w14:paraId="5D0CF9EA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6557C0B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2" w:tooltip="CBB60A-6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CBB60A-60/450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728A0FD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358F7F22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Ø50x106</w:t>
                  </w:r>
                </w:p>
              </w:tc>
            </w:tr>
            <w:tr w:rsidR="00E16C9E" w:rsidRPr="00E16C9E" w14:paraId="45771863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55DC798C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3" w:tooltip="CBB60E-6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CBB60E-60/450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62FCD26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72DDE3B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Ø50x106</w:t>
                  </w:r>
                </w:p>
              </w:tc>
            </w:tr>
            <w:tr w:rsidR="00E16C9E" w:rsidRPr="00E16C9E" w14:paraId="2965021C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04EF6D81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4" w:tooltip="CBB60A-8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CBB60A-80/450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704891A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2B09934F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Ø58x120</w:t>
                  </w:r>
                </w:p>
              </w:tc>
            </w:tr>
            <w:tr w:rsidR="00E16C9E" w:rsidRPr="00E16C9E" w14:paraId="56E470D4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noWrap/>
                  <w:vAlign w:val="center"/>
                  <w:hideMark/>
                </w:tcPr>
                <w:p w14:paraId="230EBFCB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5" w:tooltip="CBB60E-8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CBB60E-80/450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07E09D80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D3D3D3"/>
                  <w:vAlign w:val="center"/>
                  <w:hideMark/>
                </w:tcPr>
                <w:p w14:paraId="4F06E74E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Ø60x120</w:t>
                  </w:r>
                </w:p>
              </w:tc>
            </w:tr>
            <w:tr w:rsidR="00E16C9E" w:rsidRPr="00E16C9E" w14:paraId="6FAC4808" w14:textId="77777777">
              <w:trPr>
                <w:tblCellSpacing w:w="5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noWrap/>
                  <w:vAlign w:val="center"/>
                  <w:hideMark/>
                </w:tcPr>
                <w:p w14:paraId="14C95886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6" w:tooltip="CBB60E-100/450" w:history="1">
                    <w:r w:rsidRPr="00E16C9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u w:val="single"/>
                        <w:lang w:eastAsia="sk-SK"/>
                      </w:rPr>
                      <w:t>CBB60E-100/450</w:t>
                    </w:r>
                  </w:hyperlink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0B55C88D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FFFFF"/>
                  <w:vAlign w:val="center"/>
                  <w:hideMark/>
                </w:tcPr>
                <w:p w14:paraId="74FB81B7" w14:textId="77777777" w:rsidR="00E16C9E" w:rsidRPr="00E16C9E" w:rsidRDefault="00E16C9E" w:rsidP="00E16C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E16C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Ø60x120</w:t>
                  </w:r>
                </w:p>
              </w:tc>
            </w:tr>
          </w:tbl>
          <w:p w14:paraId="3F54532B" w14:textId="77777777" w:rsidR="00E16C9E" w:rsidRPr="00E16C9E" w:rsidRDefault="00E16C9E" w:rsidP="00E1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312C952" w14:textId="77777777" w:rsidR="00E16C9E" w:rsidRPr="00E16C9E" w:rsidRDefault="00E16C9E" w:rsidP="00E16C9E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E16C9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lastRenderedPageBreak/>
        <w:t>Vývody</w:t>
      </w: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:</w:t>
      </w:r>
    </w:p>
    <w:p w14:paraId="72C2178B" w14:textId="77777777" w:rsidR="00E16C9E" w:rsidRPr="00E16C9E" w:rsidRDefault="00E16C9E" w:rsidP="00E16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konektory 6,3mm (</w:t>
      </w:r>
      <w:r w:rsidRPr="00E16C9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CBB60E-xxx/450</w:t>
      </w: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r w:rsidRPr="00E16C9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CBB60A-xxx/450</w:t>
      </w: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)</w:t>
      </w:r>
    </w:p>
    <w:p w14:paraId="1B0E17A6" w14:textId="77777777" w:rsidR="00E16C9E" w:rsidRPr="00E16C9E" w:rsidRDefault="00E16C9E" w:rsidP="00E16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proofErr w:type="spellStart"/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očkové</w:t>
      </w:r>
      <w:proofErr w:type="spellEnd"/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 xml:space="preserve"> M4 (</w:t>
      </w:r>
      <w:r w:rsidRPr="00E16C9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CBB60G-xxx/450</w:t>
      </w: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hyperlink r:id="rId67" w:tooltip="CBB60F-8/450" w:history="1">
        <w:r w:rsidRPr="00E16C9E">
          <w:rPr>
            <w:rFonts w:ascii="Tahoma" w:eastAsia="Times New Roman" w:hAnsi="Tahoma" w:cs="Tahoma"/>
            <w:b/>
            <w:bCs/>
            <w:color w:val="003399"/>
            <w:sz w:val="17"/>
            <w:szCs w:val="17"/>
            <w:u w:val="single"/>
            <w:lang w:eastAsia="sk-SK"/>
          </w:rPr>
          <w:t>CBB60F-8/450</w:t>
        </w:r>
      </w:hyperlink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)</w:t>
      </w:r>
    </w:p>
    <w:p w14:paraId="06AE015E" w14:textId="77777777" w:rsidR="00E16C9E" w:rsidRPr="00E16C9E" w:rsidRDefault="00E16C9E" w:rsidP="00E16C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vodiče (</w:t>
      </w:r>
      <w:r w:rsidRPr="00E16C9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CBB60G-xxx/450</w:t>
      </w: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r w:rsidRPr="00E16C9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CBB60H-xxx/450</w:t>
      </w: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hyperlink r:id="rId68" w:tooltip="CBB60F-8/450" w:history="1">
        <w:r w:rsidRPr="00E16C9E">
          <w:rPr>
            <w:rFonts w:ascii="Tahoma" w:eastAsia="Times New Roman" w:hAnsi="Tahoma" w:cs="Tahoma"/>
            <w:b/>
            <w:bCs/>
            <w:color w:val="003399"/>
            <w:sz w:val="17"/>
            <w:szCs w:val="17"/>
            <w:u w:val="single"/>
            <w:lang w:eastAsia="sk-SK"/>
          </w:rPr>
          <w:t>CBB60F-8/450</w:t>
        </w:r>
      </w:hyperlink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)</w:t>
      </w:r>
    </w:p>
    <w:p w14:paraId="5C772041" w14:textId="77777777" w:rsidR="00E16C9E" w:rsidRPr="00E16C9E" w:rsidRDefault="00E16C9E" w:rsidP="00E16C9E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E16C9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Upevnenie</w:t>
      </w: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 (</w:t>
      </w:r>
      <w:r w:rsidRPr="00E16C9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CBB60E-xxx/450</w:t>
      </w: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r w:rsidRPr="00E16C9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CBB60G-xxx/450</w:t>
      </w: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):</w:t>
      </w:r>
    </w:p>
    <w:p w14:paraId="611D44CA" w14:textId="77777777" w:rsidR="00E16C9E" w:rsidRPr="00E16C9E" w:rsidRDefault="00E16C9E" w:rsidP="00E16C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skrutka M8</w:t>
      </w:r>
    </w:p>
    <w:p w14:paraId="3AE4D7CB" w14:textId="77777777" w:rsidR="00E16C9E" w:rsidRPr="00E16C9E" w:rsidRDefault="00E16C9E" w:rsidP="00E16C9E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E16C9E">
        <w:rPr>
          <w:rFonts w:ascii="Tahoma" w:eastAsia="Times New Roman" w:hAnsi="Tahoma" w:cs="Tahoma"/>
          <w:b/>
          <w:bCs/>
          <w:color w:val="333333"/>
          <w:sz w:val="17"/>
          <w:szCs w:val="17"/>
          <w:lang w:eastAsia="sk-SK"/>
        </w:rPr>
        <w:t>Dĺžka kábla</w:t>
      </w: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 (</w:t>
      </w:r>
      <w:hyperlink r:id="rId69" w:tooltip="CBB60G-2.5/450" w:history="1">
        <w:r w:rsidRPr="00E16C9E">
          <w:rPr>
            <w:rFonts w:ascii="Tahoma" w:eastAsia="Times New Roman" w:hAnsi="Tahoma" w:cs="Tahoma"/>
            <w:b/>
            <w:bCs/>
            <w:color w:val="003399"/>
            <w:sz w:val="17"/>
            <w:szCs w:val="17"/>
            <w:u w:val="single"/>
            <w:lang w:eastAsia="sk-SK"/>
          </w:rPr>
          <w:t>CBB60G-2.5/450</w:t>
        </w:r>
      </w:hyperlink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hyperlink r:id="rId70" w:tooltip="CBB60G-20/450" w:history="1">
        <w:r w:rsidRPr="00E16C9E">
          <w:rPr>
            <w:rFonts w:ascii="Tahoma" w:eastAsia="Times New Roman" w:hAnsi="Tahoma" w:cs="Tahoma"/>
            <w:b/>
            <w:bCs/>
            <w:color w:val="003399"/>
            <w:sz w:val="17"/>
            <w:szCs w:val="17"/>
            <w:u w:val="single"/>
            <w:lang w:eastAsia="sk-SK"/>
          </w:rPr>
          <w:t>CBB60G-20/450</w:t>
        </w:r>
      </w:hyperlink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hyperlink r:id="rId71" w:tooltip="CBB60G-3/450" w:history="1">
        <w:r w:rsidRPr="00E16C9E">
          <w:rPr>
            <w:rFonts w:ascii="Tahoma" w:eastAsia="Times New Roman" w:hAnsi="Tahoma" w:cs="Tahoma"/>
            <w:b/>
            <w:bCs/>
            <w:color w:val="003399"/>
            <w:sz w:val="17"/>
            <w:szCs w:val="17"/>
            <w:u w:val="single"/>
            <w:lang w:eastAsia="sk-SK"/>
          </w:rPr>
          <w:t>CBB60G-3/450</w:t>
        </w:r>
      </w:hyperlink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hyperlink r:id="rId72" w:tooltip="CBB60G-30/450" w:history="1">
        <w:r w:rsidRPr="00E16C9E">
          <w:rPr>
            <w:rFonts w:ascii="Tahoma" w:eastAsia="Times New Roman" w:hAnsi="Tahoma" w:cs="Tahoma"/>
            <w:b/>
            <w:bCs/>
            <w:color w:val="003399"/>
            <w:sz w:val="17"/>
            <w:szCs w:val="17"/>
            <w:u w:val="single"/>
            <w:lang w:eastAsia="sk-SK"/>
          </w:rPr>
          <w:t>CBB60G-30/450</w:t>
        </w:r>
      </w:hyperlink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hyperlink r:id="rId73" w:tooltip="CBB60G-6/450" w:history="1">
        <w:r w:rsidRPr="00E16C9E">
          <w:rPr>
            <w:rFonts w:ascii="Tahoma" w:eastAsia="Times New Roman" w:hAnsi="Tahoma" w:cs="Tahoma"/>
            <w:b/>
            <w:bCs/>
            <w:color w:val="003399"/>
            <w:sz w:val="17"/>
            <w:szCs w:val="17"/>
            <w:u w:val="single"/>
            <w:lang w:eastAsia="sk-SK"/>
          </w:rPr>
          <w:t>CBB60G-6/450</w:t>
        </w:r>
      </w:hyperlink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hyperlink r:id="rId74" w:tooltip="CBB60G-8/450" w:history="1">
        <w:r w:rsidRPr="00E16C9E">
          <w:rPr>
            <w:rFonts w:ascii="Tahoma" w:eastAsia="Times New Roman" w:hAnsi="Tahoma" w:cs="Tahoma"/>
            <w:b/>
            <w:bCs/>
            <w:color w:val="003399"/>
            <w:sz w:val="17"/>
            <w:szCs w:val="17"/>
            <w:u w:val="single"/>
            <w:lang w:eastAsia="sk-SK"/>
          </w:rPr>
          <w:t>CBB60G-8/450</w:t>
        </w:r>
      </w:hyperlink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hyperlink r:id="rId75" w:tooltip="CBB60G-10/450" w:history="1">
        <w:r w:rsidRPr="00E16C9E">
          <w:rPr>
            <w:rFonts w:ascii="Tahoma" w:eastAsia="Times New Roman" w:hAnsi="Tahoma" w:cs="Tahoma"/>
            <w:b/>
            <w:bCs/>
            <w:color w:val="003399"/>
            <w:sz w:val="17"/>
            <w:szCs w:val="17"/>
            <w:u w:val="single"/>
            <w:lang w:eastAsia="sk-SK"/>
          </w:rPr>
          <w:t>CBB60G-10/450</w:t>
        </w:r>
      </w:hyperlink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hyperlink r:id="rId76" w:tooltip="CBB60G-16/450" w:history="1">
        <w:r w:rsidRPr="00E16C9E">
          <w:rPr>
            <w:rFonts w:ascii="Tahoma" w:eastAsia="Times New Roman" w:hAnsi="Tahoma" w:cs="Tahoma"/>
            <w:b/>
            <w:bCs/>
            <w:color w:val="003399"/>
            <w:sz w:val="17"/>
            <w:szCs w:val="17"/>
            <w:u w:val="single"/>
            <w:lang w:eastAsia="sk-SK"/>
          </w:rPr>
          <w:t>CBB60G-16/450</w:t>
        </w:r>
      </w:hyperlink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, </w:t>
      </w:r>
      <w:hyperlink r:id="rId77" w:tooltip="CBB60H-25/450" w:history="1">
        <w:r w:rsidRPr="00E16C9E">
          <w:rPr>
            <w:rFonts w:ascii="Tahoma" w:eastAsia="Times New Roman" w:hAnsi="Tahoma" w:cs="Tahoma"/>
            <w:b/>
            <w:bCs/>
            <w:color w:val="003399"/>
            <w:sz w:val="17"/>
            <w:szCs w:val="17"/>
            <w:u w:val="single"/>
            <w:lang w:eastAsia="sk-SK"/>
          </w:rPr>
          <w:t>CBB60H-25/450</w:t>
        </w:r>
      </w:hyperlink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):</w:t>
      </w:r>
    </w:p>
    <w:p w14:paraId="78375B7D" w14:textId="77777777" w:rsidR="00E16C9E" w:rsidRPr="00E16C9E" w:rsidRDefault="00E16C9E" w:rsidP="00E16C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  <w:r w:rsidRPr="00E16C9E">
        <w:rPr>
          <w:rFonts w:ascii="Tahoma" w:eastAsia="Times New Roman" w:hAnsi="Tahoma" w:cs="Tahoma"/>
          <w:color w:val="333333"/>
          <w:sz w:val="17"/>
          <w:szCs w:val="17"/>
          <w:lang w:eastAsia="sk-SK"/>
        </w:rPr>
        <w:t>190 mm</w:t>
      </w:r>
    </w:p>
    <w:p w14:paraId="2A1577C0" w14:textId="77777777" w:rsidR="00135614" w:rsidRDefault="00135614"/>
    <w:sectPr w:rsidR="00135614" w:rsidSect="00E16C9E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98A2" w14:textId="77777777" w:rsidR="00F54F1B" w:rsidRDefault="00F54F1B" w:rsidP="00E16C9E">
      <w:pPr>
        <w:spacing w:after="0" w:line="240" w:lineRule="auto"/>
      </w:pPr>
      <w:r>
        <w:separator/>
      </w:r>
    </w:p>
  </w:endnote>
  <w:endnote w:type="continuationSeparator" w:id="0">
    <w:p w14:paraId="280E703C" w14:textId="77777777" w:rsidR="00F54F1B" w:rsidRDefault="00F54F1B" w:rsidP="00E1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1375" w14:textId="77777777" w:rsidR="00E16C9E" w:rsidRDefault="00E16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444F" w14:textId="77777777" w:rsidR="00E16C9E" w:rsidRDefault="00E16C9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798E" w14:textId="77777777" w:rsidR="00E16C9E" w:rsidRDefault="00E16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1098" w14:textId="77777777" w:rsidR="00F54F1B" w:rsidRDefault="00F54F1B" w:rsidP="00E16C9E">
      <w:pPr>
        <w:spacing w:after="0" w:line="240" w:lineRule="auto"/>
      </w:pPr>
      <w:r>
        <w:separator/>
      </w:r>
    </w:p>
  </w:footnote>
  <w:footnote w:type="continuationSeparator" w:id="0">
    <w:p w14:paraId="3204FCE7" w14:textId="77777777" w:rsidR="00F54F1B" w:rsidRDefault="00F54F1B" w:rsidP="00E1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DBD3" w14:textId="77777777" w:rsidR="00E16C9E" w:rsidRDefault="00E16C9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9153" w14:textId="77777777" w:rsidR="00E16C9E" w:rsidRDefault="00E16C9E">
    <w:pPr>
      <w:pStyle w:val="Hlavika"/>
    </w:pPr>
  </w:p>
  <w:p w14:paraId="0D167553" w14:textId="77777777" w:rsidR="00E16C9E" w:rsidRDefault="00E16C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0E0B" w14:textId="77777777" w:rsidR="00E16C9E" w:rsidRDefault="00E16C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7E7D"/>
    <w:multiLevelType w:val="multilevel"/>
    <w:tmpl w:val="8BB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B7230"/>
    <w:multiLevelType w:val="multilevel"/>
    <w:tmpl w:val="E188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50E92"/>
    <w:multiLevelType w:val="multilevel"/>
    <w:tmpl w:val="405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9E"/>
    <w:rsid w:val="00135614"/>
    <w:rsid w:val="00E16C9E"/>
    <w:rsid w:val="00F5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FD41E"/>
  <w15:chartTrackingRefBased/>
  <w15:docId w15:val="{DD1805D3-1A16-4EE8-9B29-0E304DA5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6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6C9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16C9E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E16C9E"/>
    <w:rPr>
      <w:b/>
      <w:bCs/>
    </w:rPr>
  </w:style>
  <w:style w:type="character" w:customStyle="1" w:styleId="number-value">
    <w:name w:val="number-value"/>
    <w:basedOn w:val="Predvolenpsmoodseku"/>
    <w:rsid w:val="00E16C9E"/>
  </w:style>
  <w:style w:type="character" w:customStyle="1" w:styleId="param-value">
    <w:name w:val="param-value"/>
    <w:basedOn w:val="Predvolenpsmoodseku"/>
    <w:rsid w:val="00E16C9E"/>
  </w:style>
  <w:style w:type="character" w:customStyle="1" w:styleId="symbols">
    <w:name w:val="symbols"/>
    <w:basedOn w:val="Predvolenpsmoodseku"/>
    <w:rsid w:val="00E16C9E"/>
  </w:style>
  <w:style w:type="character" w:customStyle="1" w:styleId="symbol">
    <w:name w:val="symbol"/>
    <w:basedOn w:val="Predvolenpsmoodseku"/>
    <w:rsid w:val="00E16C9E"/>
  </w:style>
  <w:style w:type="paragraph" w:styleId="Hlavika">
    <w:name w:val="header"/>
    <w:basedOn w:val="Normlny"/>
    <w:link w:val="HlavikaChar"/>
    <w:uiPriority w:val="99"/>
    <w:unhideWhenUsed/>
    <w:rsid w:val="00E1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6C9E"/>
  </w:style>
  <w:style w:type="paragraph" w:styleId="Pta">
    <w:name w:val="footer"/>
    <w:basedOn w:val="Normlny"/>
    <w:link w:val="PtaChar"/>
    <w:uiPriority w:val="99"/>
    <w:unhideWhenUsed/>
    <w:rsid w:val="00E16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645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195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me.eu/sk/details/cbb60e-6_450/motorove-kondenzatory/sr-passives/" TargetMode="External"/><Relationship Id="rId21" Type="http://schemas.openxmlformats.org/officeDocument/2006/relationships/hyperlink" Target="https://www.tme.eu/sk/details/cbb60e-4_450/motorove-kondenzatory/sr-passives/" TargetMode="External"/><Relationship Id="rId42" Type="http://schemas.openxmlformats.org/officeDocument/2006/relationships/hyperlink" Target="https://www.tme.eu/sk/details/cbb60h-14_450/motorove-kondenzatory/sr-passives/" TargetMode="External"/><Relationship Id="rId47" Type="http://schemas.openxmlformats.org/officeDocument/2006/relationships/hyperlink" Target="https://www.tme.eu/sk/details/cbb60a-20_450/motorove-kondenzatory/sr-passives/" TargetMode="External"/><Relationship Id="rId63" Type="http://schemas.openxmlformats.org/officeDocument/2006/relationships/hyperlink" Target="https://www.tme.eu/sk/details/cbb60e-60_450/motorove-kondenzatory/sr-passives/" TargetMode="External"/><Relationship Id="rId68" Type="http://schemas.openxmlformats.org/officeDocument/2006/relationships/hyperlink" Target="https://www.tme.eu/sk/details/cbb60f-8_450/motorove-kondenzatory/sr-passives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tme.eu/sk/details/cbb60e-2.5_450/motorove-kondenzatory/sr-passives/" TargetMode="External"/><Relationship Id="rId11" Type="http://schemas.openxmlformats.org/officeDocument/2006/relationships/hyperlink" Target="https://www.tme.eu/sk/details/cbb60a-1.5_450/motorove-kondenzatory/sr-passives/" TargetMode="External"/><Relationship Id="rId32" Type="http://schemas.openxmlformats.org/officeDocument/2006/relationships/hyperlink" Target="https://www.tme.eu/sk/details/cbb60g-8_450/motorove-kondenzatory/sr-passives/" TargetMode="External"/><Relationship Id="rId37" Type="http://schemas.openxmlformats.org/officeDocument/2006/relationships/hyperlink" Target="https://www.tme.eu/sk/details/cbb60h-10_450/motorove-kondenzatory/sr-passives/" TargetMode="External"/><Relationship Id="rId53" Type="http://schemas.openxmlformats.org/officeDocument/2006/relationships/hyperlink" Target="https://www.tme.eu/sk/details/cbb60h-25_450/motorove-kondenzatory/sr-passives/" TargetMode="External"/><Relationship Id="rId58" Type="http://schemas.openxmlformats.org/officeDocument/2006/relationships/hyperlink" Target="https://www.tme.eu/sk/details/cbb60a-40_450/motorove-kondenzatory/sr-passives/" TargetMode="External"/><Relationship Id="rId74" Type="http://schemas.openxmlformats.org/officeDocument/2006/relationships/hyperlink" Target="https://www.tme.eu/sk/details/cbb60g-8_450/motorove-kondenzatory/sr-passives/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19" Type="http://schemas.openxmlformats.org/officeDocument/2006/relationships/hyperlink" Target="https://www.tme.eu/sk/details/cbb60g-3_450/motorove-kondenzatory/sr-passives/" TargetMode="External"/><Relationship Id="rId14" Type="http://schemas.openxmlformats.org/officeDocument/2006/relationships/hyperlink" Target="https://www.tme.eu/sk/details/cbb60e-2_450/motorove-kondenzatory/sr-passives/" TargetMode="External"/><Relationship Id="rId22" Type="http://schemas.openxmlformats.org/officeDocument/2006/relationships/hyperlink" Target="https://www.tme.eu/sk/details/cbb60h-4_450/motorove-kondenzatory/sr-passives/" TargetMode="External"/><Relationship Id="rId27" Type="http://schemas.openxmlformats.org/officeDocument/2006/relationships/hyperlink" Target="https://www.tme.eu/sk/details/cbb60g-6_450/motorove-kondenzatory/sr-passives/" TargetMode="External"/><Relationship Id="rId30" Type="http://schemas.openxmlformats.org/officeDocument/2006/relationships/hyperlink" Target="https://www.tme.eu/sk/details/cbb60e-8_450/motorove-kondenzatory/sr-passives/" TargetMode="External"/><Relationship Id="rId35" Type="http://schemas.openxmlformats.org/officeDocument/2006/relationships/hyperlink" Target="https://www.tme.eu/sk/details/cbb60e-10_450/motorove-kondenzatory/sr-passives/" TargetMode="External"/><Relationship Id="rId43" Type="http://schemas.openxmlformats.org/officeDocument/2006/relationships/hyperlink" Target="https://www.tme.eu/sk/details/cbb60a-16_450/motorove-kondenzatory/sr-passives/" TargetMode="External"/><Relationship Id="rId48" Type="http://schemas.openxmlformats.org/officeDocument/2006/relationships/hyperlink" Target="https://www.tme.eu/sk/details/cbb60e-20_450/motorove-kondenzatory/sr-passives/" TargetMode="External"/><Relationship Id="rId56" Type="http://schemas.openxmlformats.org/officeDocument/2006/relationships/hyperlink" Target="https://www.tme.eu/sk/details/cbb60g-30_450/motorove-kondenzatory/sr-passives/" TargetMode="External"/><Relationship Id="rId64" Type="http://schemas.openxmlformats.org/officeDocument/2006/relationships/hyperlink" Target="https://www.tme.eu/sk/details/cbb60a-80_450/motorove-kondenzatory/sr-passives/" TargetMode="External"/><Relationship Id="rId69" Type="http://schemas.openxmlformats.org/officeDocument/2006/relationships/hyperlink" Target="https://www.tme.eu/sk/details/cbb60g-2.5_450/motorove-kondenzatory/sr-passives/" TargetMode="External"/><Relationship Id="rId77" Type="http://schemas.openxmlformats.org/officeDocument/2006/relationships/hyperlink" Target="https://www.tme.eu/sk/details/cbb60h-25_450/motorove-kondenzatory/sr-passives/" TargetMode="External"/><Relationship Id="rId8" Type="http://schemas.openxmlformats.org/officeDocument/2006/relationships/hyperlink" Target="https://www.tme.eu/html/gfx/image_16190.jpg" TargetMode="External"/><Relationship Id="rId51" Type="http://schemas.openxmlformats.org/officeDocument/2006/relationships/hyperlink" Target="https://www.tme.eu/sk/details/cbb60e-25_450/motorove-kondenzatory/sr-passives/" TargetMode="External"/><Relationship Id="rId72" Type="http://schemas.openxmlformats.org/officeDocument/2006/relationships/hyperlink" Target="https://www.tme.eu/sk/details/cbb60g-30_450/motorove-kondenzatory/sr-passives/" TargetMode="External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tme.eu/sk/details/cbb60e-1.5_450/motorove-kondenzatory/sr-passives/" TargetMode="External"/><Relationship Id="rId17" Type="http://schemas.openxmlformats.org/officeDocument/2006/relationships/hyperlink" Target="https://www.tme.eu/sk/details/cbb60g-2.5_450/motorove-kondenzatory/sr-passives/" TargetMode="External"/><Relationship Id="rId25" Type="http://schemas.openxmlformats.org/officeDocument/2006/relationships/hyperlink" Target="https://www.tme.eu/sk/details/cbb60a-6_450/motorove-kondenzatory/sr-passives/" TargetMode="External"/><Relationship Id="rId33" Type="http://schemas.openxmlformats.org/officeDocument/2006/relationships/hyperlink" Target="https://www.tme.eu/sk/details/cbb60h-8_450/motorove-kondenzatory/sr-passives/" TargetMode="External"/><Relationship Id="rId38" Type="http://schemas.openxmlformats.org/officeDocument/2006/relationships/hyperlink" Target="https://www.tme.eu/sk/details/cbb60a-12_450/motorove-kondenzatory/sr-passives/" TargetMode="External"/><Relationship Id="rId46" Type="http://schemas.openxmlformats.org/officeDocument/2006/relationships/hyperlink" Target="https://www.tme.eu/sk/details/cbb60h-16_450/motorove-kondenzatory/sr-passives/" TargetMode="External"/><Relationship Id="rId59" Type="http://schemas.openxmlformats.org/officeDocument/2006/relationships/hyperlink" Target="https://www.tme.eu/sk/details/cbb60e-40_450/motorove-kondenzatory/sr-passives/" TargetMode="External"/><Relationship Id="rId67" Type="http://schemas.openxmlformats.org/officeDocument/2006/relationships/hyperlink" Target="https://www.tme.eu/sk/details/cbb60f-8_450/motorove-kondenzatory/sr-passives/" TargetMode="External"/><Relationship Id="rId20" Type="http://schemas.openxmlformats.org/officeDocument/2006/relationships/hyperlink" Target="https://www.tme.eu/sk/details/cbb60h-3_450/motorove-kondenzatory/sr-passives/" TargetMode="External"/><Relationship Id="rId41" Type="http://schemas.openxmlformats.org/officeDocument/2006/relationships/hyperlink" Target="https://www.tme.eu/sk/details/cbb60e-14_450/motorove-kondenzatory/sr-passives/" TargetMode="External"/><Relationship Id="rId54" Type="http://schemas.openxmlformats.org/officeDocument/2006/relationships/hyperlink" Target="https://www.tme.eu/sk/details/cbb60a-30_450/motorove-kondenzatory/sr-passives/" TargetMode="External"/><Relationship Id="rId62" Type="http://schemas.openxmlformats.org/officeDocument/2006/relationships/hyperlink" Target="https://www.tme.eu/sk/details/cbb60a-60_450/motorove-kondenzatory/sr-passives/" TargetMode="External"/><Relationship Id="rId70" Type="http://schemas.openxmlformats.org/officeDocument/2006/relationships/hyperlink" Target="https://www.tme.eu/sk/details/cbb60g-20_450/motorove-kondenzatory/sr-passives/" TargetMode="External"/><Relationship Id="rId75" Type="http://schemas.openxmlformats.org/officeDocument/2006/relationships/hyperlink" Target="https://www.tme.eu/sk/details/cbb60g-10_450/motorove-kondenzatory/sr-passives/" TargetMode="External"/><Relationship Id="rId8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tme.eu/sk/details/cbb60a-2.5_450/motorove-kondenzatory/sr-passives/" TargetMode="External"/><Relationship Id="rId23" Type="http://schemas.openxmlformats.org/officeDocument/2006/relationships/hyperlink" Target="https://www.tme.eu/sk/details/cbb60a-4.5_450/motorove-kondenzatory/sr-passives/" TargetMode="External"/><Relationship Id="rId28" Type="http://schemas.openxmlformats.org/officeDocument/2006/relationships/hyperlink" Target="https://www.tme.eu/sk/details/cbb60h-6_450/motorove-kondenzatory/sr-passives/" TargetMode="External"/><Relationship Id="rId36" Type="http://schemas.openxmlformats.org/officeDocument/2006/relationships/hyperlink" Target="https://www.tme.eu/sk/details/cbb60g-10_450/motorove-kondenzatory/sr-passives/" TargetMode="External"/><Relationship Id="rId49" Type="http://schemas.openxmlformats.org/officeDocument/2006/relationships/hyperlink" Target="https://www.tme.eu/sk/details/cbb60g-20_450/motorove-kondenzatory/sr-passives/" TargetMode="External"/><Relationship Id="rId57" Type="http://schemas.openxmlformats.org/officeDocument/2006/relationships/hyperlink" Target="https://www.tme.eu/sk/details/cbb60h-30_450/motorove-kondenzatory/sr-passives/" TargetMode="External"/><Relationship Id="rId10" Type="http://schemas.openxmlformats.org/officeDocument/2006/relationships/hyperlink" Target="https://www.tme.eu/sk/details/cbb60e-1_450/motorove-kondenzatory/sr-passives/" TargetMode="External"/><Relationship Id="rId31" Type="http://schemas.openxmlformats.org/officeDocument/2006/relationships/hyperlink" Target="https://www.tme.eu/sk/details/cbb60f-8_450/motorove-kondenzatory/sr-passives/" TargetMode="External"/><Relationship Id="rId44" Type="http://schemas.openxmlformats.org/officeDocument/2006/relationships/hyperlink" Target="https://www.tme.eu/sk/details/cbb60e-16_450/motorove-kondenzatory/sr-passives/" TargetMode="External"/><Relationship Id="rId52" Type="http://schemas.openxmlformats.org/officeDocument/2006/relationships/hyperlink" Target="https://www.tme.eu/sk/details/cbb60g-25_450/motorove-kondenzatory/sr-passives/" TargetMode="External"/><Relationship Id="rId60" Type="http://schemas.openxmlformats.org/officeDocument/2006/relationships/hyperlink" Target="https://www.tme.eu/sk/details/cbb60a-50_450/motorove-kondenzatory/sr-passives/" TargetMode="External"/><Relationship Id="rId65" Type="http://schemas.openxmlformats.org/officeDocument/2006/relationships/hyperlink" Target="https://www.tme.eu/sk/details/cbb60e-80_450/motorove-kondenzatory/sr-passives/" TargetMode="External"/><Relationship Id="rId73" Type="http://schemas.openxmlformats.org/officeDocument/2006/relationships/hyperlink" Target="https://www.tme.eu/sk/details/cbb60g-6_450/motorove-kondenzatory/sr-passives/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s://www.tme.eu/sk/details/cbb60a-2_450/motorove-kondenzatory/sr-passives/" TargetMode="External"/><Relationship Id="rId18" Type="http://schemas.openxmlformats.org/officeDocument/2006/relationships/hyperlink" Target="https://www.tme.eu/sk/details/cbb60h-2.5_450/motorove-kondenzatory/sr-passives/" TargetMode="External"/><Relationship Id="rId39" Type="http://schemas.openxmlformats.org/officeDocument/2006/relationships/hyperlink" Target="https://www.tme.eu/sk/details/cbb60e-12_450/motorove-kondenzatory/sr-passives/" TargetMode="External"/><Relationship Id="rId34" Type="http://schemas.openxmlformats.org/officeDocument/2006/relationships/hyperlink" Target="https://www.tme.eu/sk/details/cbb60a-10_450/motorove-kondenzatory/sr-passives/" TargetMode="External"/><Relationship Id="rId50" Type="http://schemas.openxmlformats.org/officeDocument/2006/relationships/hyperlink" Target="https://www.tme.eu/sk/details/cbb60h-20_450/motorove-kondenzatory/sr-passives/" TargetMode="External"/><Relationship Id="rId55" Type="http://schemas.openxmlformats.org/officeDocument/2006/relationships/hyperlink" Target="https://www.tme.eu/sk/details/cbb60e-30_450/motorove-kondenzatory/sr-passives/" TargetMode="External"/><Relationship Id="rId76" Type="http://schemas.openxmlformats.org/officeDocument/2006/relationships/hyperlink" Target="https://www.tme.eu/sk/details/cbb60g-16_450/motorove-kondenzatory/sr-passives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tme.eu/sk/details/cbb60g-3_450/motorove-kondenzatory/sr-passive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me.eu/sk/details/cbb60a-8_450/motorove-kondenzatory/sr-passives/" TargetMode="External"/><Relationship Id="rId24" Type="http://schemas.openxmlformats.org/officeDocument/2006/relationships/hyperlink" Target="https://www.tme.eu/sk/details/cbb60e-4.5_450/motorove-kondenzatory/sr-passives/" TargetMode="External"/><Relationship Id="rId40" Type="http://schemas.openxmlformats.org/officeDocument/2006/relationships/hyperlink" Target="https://www.tme.eu/sk/details/cbb60a-14_450/motorove-kondenzatory/sr-passives/" TargetMode="External"/><Relationship Id="rId45" Type="http://schemas.openxmlformats.org/officeDocument/2006/relationships/hyperlink" Target="https://www.tme.eu/sk/details/cbb60g-16_450/motorove-kondenzatory/sr-passives/" TargetMode="External"/><Relationship Id="rId66" Type="http://schemas.openxmlformats.org/officeDocument/2006/relationships/hyperlink" Target="https://www.tme.eu/sk/details/cbb60e-100_450/motorove-kondenzatory/sr-passives/" TargetMode="External"/><Relationship Id="rId61" Type="http://schemas.openxmlformats.org/officeDocument/2006/relationships/hyperlink" Target="https://www.tme.eu/sk/details/cbb60e-50_450/motorove-kondenzatory/sr-passives/" TargetMode="External"/><Relationship Id="rId8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Vaľovčin</dc:creator>
  <cp:keywords/>
  <dc:description/>
  <cp:lastModifiedBy>Pavol Vaľovčin</cp:lastModifiedBy>
  <cp:revision>1</cp:revision>
  <dcterms:created xsi:type="dcterms:W3CDTF">2022-02-20T20:23:00Z</dcterms:created>
  <dcterms:modified xsi:type="dcterms:W3CDTF">2022-02-20T20:27:00Z</dcterms:modified>
</cp:coreProperties>
</file>